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4E" w:rsidRDefault="00B22CBB" w:rsidP="00176C4E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</w:t>
      </w:r>
    </w:p>
    <w:p w:rsidR="00176C4E" w:rsidRDefault="00176C4E" w:rsidP="00176C4E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432DA">
        <w:rPr>
          <w:sz w:val="28"/>
          <w:szCs w:val="28"/>
        </w:rPr>
        <w:t>по</w:t>
      </w:r>
      <w:r>
        <w:rPr>
          <w:sz w:val="28"/>
          <w:szCs w:val="28"/>
        </w:rPr>
        <w:t xml:space="preserve"> обеспечению непрерывности образовательного процесса обучающихся в общеобразовательных организациях, вошедших в реализацию мероприятий по модернизации школьных систем образования,</w:t>
      </w:r>
      <w:r w:rsidRPr="005432D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предусматривающие капитальный ремонт общеобразовательных учреждений и оснащение их современными средствами обучения и воспитания,</w:t>
      </w:r>
      <w:r w:rsidRPr="005432DA">
        <w:rPr>
          <w:sz w:val="28"/>
          <w:szCs w:val="28"/>
        </w:rPr>
        <w:t xml:space="preserve"> в муниципальном образовании Курганинский район</w:t>
      </w:r>
    </w:p>
    <w:p w:rsidR="006A53C2" w:rsidRDefault="006A53C2" w:rsidP="00176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25" w:rsidRDefault="00176C4E" w:rsidP="0017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3F25">
        <w:rPr>
          <w:rFonts w:ascii="Times New Roman" w:hAnsi="Times New Roman" w:cs="Times New Roman"/>
          <w:sz w:val="28"/>
          <w:szCs w:val="28"/>
        </w:rPr>
        <w:t xml:space="preserve">.Управлением образования издан </w:t>
      </w:r>
      <w:proofErr w:type="gramStart"/>
      <w:r w:rsidR="00BB3F25">
        <w:rPr>
          <w:rFonts w:ascii="Times New Roman" w:hAnsi="Times New Roman" w:cs="Times New Roman"/>
          <w:sz w:val="28"/>
          <w:szCs w:val="28"/>
        </w:rPr>
        <w:t>приказ  «</w:t>
      </w:r>
      <w:proofErr w:type="gramEnd"/>
      <w:r w:rsidR="00BB3F25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BB3F25" w:rsidRPr="00BB3F25">
        <w:rPr>
          <w:rFonts w:ascii="Times New Roman" w:hAnsi="Times New Roman" w:cs="Times New Roman"/>
          <w:sz w:val="28"/>
          <w:szCs w:val="28"/>
        </w:rPr>
        <w:t xml:space="preserve">рабочей группы по проведению работ по капитальному ремонту зданий </w:t>
      </w:r>
      <w:r w:rsidR="00BB3F25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BB3F25" w:rsidRPr="00BB3F25">
        <w:rPr>
          <w:rFonts w:ascii="Times New Roman" w:hAnsi="Times New Roman" w:cs="Times New Roman"/>
          <w:sz w:val="28"/>
          <w:szCs w:val="28"/>
        </w:rPr>
        <w:t xml:space="preserve">МБОУ СОШ № 17 </w:t>
      </w:r>
      <w:proofErr w:type="spellStart"/>
      <w:r w:rsidR="00BB3F25" w:rsidRPr="00BB3F25">
        <w:rPr>
          <w:rFonts w:ascii="Times New Roman" w:hAnsi="Times New Roman" w:cs="Times New Roman"/>
          <w:sz w:val="28"/>
          <w:szCs w:val="28"/>
        </w:rPr>
        <w:t>п.Степной</w:t>
      </w:r>
      <w:proofErr w:type="spellEnd"/>
      <w:r w:rsidR="00BB3F25" w:rsidRPr="00BB3F25">
        <w:rPr>
          <w:rFonts w:ascii="Times New Roman" w:hAnsi="Times New Roman" w:cs="Times New Roman"/>
          <w:sz w:val="28"/>
          <w:szCs w:val="28"/>
        </w:rPr>
        <w:t xml:space="preserve"> и МАОУ СОШ № 6 </w:t>
      </w:r>
      <w:proofErr w:type="spellStart"/>
      <w:r w:rsidR="00BB3F25" w:rsidRPr="00BB3F25">
        <w:rPr>
          <w:rFonts w:ascii="Times New Roman" w:hAnsi="Times New Roman" w:cs="Times New Roman"/>
          <w:sz w:val="28"/>
          <w:szCs w:val="28"/>
        </w:rPr>
        <w:t>ст.Новоалексеевской</w:t>
      </w:r>
      <w:proofErr w:type="spellEnd"/>
      <w:r w:rsidR="00BB3F25">
        <w:rPr>
          <w:rFonts w:ascii="Times New Roman" w:hAnsi="Times New Roman" w:cs="Times New Roman"/>
          <w:sz w:val="28"/>
          <w:szCs w:val="28"/>
        </w:rPr>
        <w:t xml:space="preserve"> </w:t>
      </w:r>
      <w:r w:rsidR="00BB3F25" w:rsidRPr="00BB3F2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BB3F25">
        <w:rPr>
          <w:rFonts w:ascii="Times New Roman" w:hAnsi="Times New Roman" w:cs="Times New Roman"/>
          <w:sz w:val="28"/>
          <w:szCs w:val="28"/>
        </w:rPr>
        <w:t>».</w:t>
      </w:r>
    </w:p>
    <w:p w:rsidR="003312AD" w:rsidRDefault="00176C4E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3F25">
        <w:rPr>
          <w:rFonts w:ascii="Times New Roman" w:hAnsi="Times New Roman" w:cs="Times New Roman"/>
          <w:sz w:val="28"/>
          <w:szCs w:val="28"/>
        </w:rPr>
        <w:t xml:space="preserve">.Рабочей группой управления образования </w:t>
      </w:r>
      <w:r w:rsidR="003312AD">
        <w:rPr>
          <w:rFonts w:ascii="Times New Roman" w:hAnsi="Times New Roman" w:cs="Times New Roman"/>
          <w:sz w:val="28"/>
          <w:szCs w:val="28"/>
        </w:rPr>
        <w:t>определены школы, принимающие обучающихся СОШ № 6 и СОШ № 17 на период выполнения капитальных р</w:t>
      </w:r>
      <w:r w:rsidR="0062611E">
        <w:rPr>
          <w:rFonts w:ascii="Times New Roman" w:hAnsi="Times New Roman" w:cs="Times New Roman"/>
          <w:sz w:val="28"/>
          <w:szCs w:val="28"/>
        </w:rPr>
        <w:t xml:space="preserve">емонтов. Это СОШ № 18 </w:t>
      </w:r>
      <w:proofErr w:type="spellStart"/>
      <w:proofErr w:type="gramStart"/>
      <w:r w:rsidR="0062611E">
        <w:rPr>
          <w:rFonts w:ascii="Times New Roman" w:hAnsi="Times New Roman" w:cs="Times New Roman"/>
          <w:sz w:val="28"/>
          <w:szCs w:val="28"/>
        </w:rPr>
        <w:t>пос.Высок</w:t>
      </w:r>
      <w:r w:rsidR="003312AD">
        <w:rPr>
          <w:rFonts w:ascii="Times New Roman" w:hAnsi="Times New Roman" w:cs="Times New Roman"/>
          <w:sz w:val="28"/>
          <w:szCs w:val="28"/>
        </w:rPr>
        <w:t>ий</w:t>
      </w:r>
      <w:proofErr w:type="spellEnd"/>
      <w:proofErr w:type="gramEnd"/>
      <w:r w:rsidR="003312AD">
        <w:rPr>
          <w:rFonts w:ascii="Times New Roman" w:hAnsi="Times New Roman" w:cs="Times New Roman"/>
          <w:sz w:val="28"/>
          <w:szCs w:val="28"/>
        </w:rPr>
        <w:t xml:space="preserve"> для учащихся СОШ № 6, СОШ № 31 – для учащихся СОШ № 17.</w:t>
      </w:r>
    </w:p>
    <w:p w:rsidR="00BB3F25" w:rsidRDefault="003312AD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</w:t>
      </w:r>
      <w:r w:rsidR="00BB3F25">
        <w:rPr>
          <w:rFonts w:ascii="Times New Roman" w:hAnsi="Times New Roman" w:cs="Times New Roman"/>
          <w:sz w:val="28"/>
          <w:szCs w:val="28"/>
        </w:rPr>
        <w:t xml:space="preserve"> заседания с выездом на место, в принимающую школу, рассмотрены вопросы питания, оснащения оборудованием, графики работы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Расписания занятий, звонков, графики питания разработаны руководителями школ.</w:t>
      </w:r>
    </w:p>
    <w:p w:rsidR="00842AD3" w:rsidRDefault="00842AD3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управления образования создан раздел «Капитальные ремонты», размещена информация.</w:t>
      </w:r>
    </w:p>
    <w:p w:rsidR="00842AD3" w:rsidRDefault="00842AD3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 приказ УО о «горячей линии» по капитальным ремонтам и организации учебного процесса на период капитальных ремонтов, размещены на сайте УО.</w:t>
      </w:r>
    </w:p>
    <w:p w:rsidR="00B22CBB" w:rsidRDefault="00176C4E" w:rsidP="00B2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CBB">
        <w:rPr>
          <w:rFonts w:ascii="Times New Roman" w:hAnsi="Times New Roman" w:cs="Times New Roman"/>
          <w:sz w:val="28"/>
          <w:szCs w:val="28"/>
        </w:rPr>
        <w:t xml:space="preserve">. Получены Постановления собственника о даче согласия на заключение договора безвозмездного пользования </w:t>
      </w:r>
      <w:proofErr w:type="gramStart"/>
      <w:r w:rsidR="00B22CBB">
        <w:rPr>
          <w:rFonts w:ascii="Times New Roman" w:hAnsi="Times New Roman" w:cs="Times New Roman"/>
          <w:sz w:val="28"/>
          <w:szCs w:val="28"/>
        </w:rPr>
        <w:t>недвижимым имуществом</w:t>
      </w:r>
      <w:proofErr w:type="gramEnd"/>
      <w:r w:rsidR="00B22CBB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146335">
        <w:rPr>
          <w:rFonts w:ascii="Times New Roman" w:hAnsi="Times New Roman" w:cs="Times New Roman"/>
          <w:sz w:val="28"/>
          <w:szCs w:val="28"/>
        </w:rPr>
        <w:t>ленным за СОШ № 18 (от 9.02.23 №</w:t>
      </w:r>
      <w:r w:rsidR="00B22CBB">
        <w:rPr>
          <w:rFonts w:ascii="Times New Roman" w:hAnsi="Times New Roman" w:cs="Times New Roman"/>
          <w:sz w:val="28"/>
          <w:szCs w:val="28"/>
        </w:rPr>
        <w:t xml:space="preserve"> 95) и за СОШ № 31 (от 9.02.23 № 94).</w:t>
      </w:r>
    </w:p>
    <w:p w:rsidR="00B22CBB" w:rsidRDefault="00B22CBB" w:rsidP="00B2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335">
        <w:rPr>
          <w:rFonts w:ascii="Times New Roman" w:hAnsi="Times New Roman" w:cs="Times New Roman"/>
          <w:sz w:val="28"/>
          <w:szCs w:val="28"/>
        </w:rPr>
        <w:t>Будут заключены</w:t>
      </w:r>
      <w:r>
        <w:rPr>
          <w:rFonts w:ascii="Times New Roman" w:hAnsi="Times New Roman" w:cs="Times New Roman"/>
          <w:sz w:val="28"/>
          <w:szCs w:val="28"/>
        </w:rPr>
        <w:t xml:space="preserve"> договора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безвозмедном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пользовании недвижимым имуществом межд</w:t>
      </w:r>
      <w:r w:rsidR="00146335">
        <w:rPr>
          <w:rFonts w:ascii="Times New Roman" w:hAnsi="Times New Roman" w:cs="Times New Roman"/>
          <w:sz w:val="28"/>
          <w:szCs w:val="28"/>
        </w:rPr>
        <w:t xml:space="preserve">у школами и </w:t>
      </w:r>
      <w:r>
        <w:rPr>
          <w:rFonts w:ascii="Times New Roman" w:hAnsi="Times New Roman" w:cs="Times New Roman"/>
          <w:sz w:val="28"/>
          <w:szCs w:val="28"/>
        </w:rPr>
        <w:t>о сетевом взаимодействии СОШ № 6 и СОШ № 18, СОШ № 17 и СОШ № 31 (закрепление классов, расписания звонков, уроков, внеурочной деятельности, сменность, графики питания, подвоза, дежурства). Имеются проекты.</w:t>
      </w:r>
      <w:r w:rsidR="00146335">
        <w:rPr>
          <w:rFonts w:ascii="Times New Roman" w:hAnsi="Times New Roman" w:cs="Times New Roman"/>
          <w:sz w:val="28"/>
          <w:szCs w:val="28"/>
        </w:rPr>
        <w:t xml:space="preserve"> Срок заключения до 13 февраля.</w:t>
      </w:r>
    </w:p>
    <w:p w:rsidR="00B22CBB" w:rsidRDefault="00B22CBB" w:rsidP="00B2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Определено оборудование, мебель для перевозки в принимающую школу для дополнительного оснащения.</w:t>
      </w:r>
    </w:p>
    <w:p w:rsidR="00B22CBB" w:rsidRDefault="00176C4E" w:rsidP="00B2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CBB">
        <w:rPr>
          <w:rFonts w:ascii="Times New Roman" w:hAnsi="Times New Roman" w:cs="Times New Roman"/>
          <w:sz w:val="28"/>
          <w:szCs w:val="28"/>
        </w:rPr>
        <w:t>.</w:t>
      </w:r>
      <w:r w:rsidR="00146335">
        <w:rPr>
          <w:rFonts w:ascii="Times New Roman" w:hAnsi="Times New Roman" w:cs="Times New Roman"/>
          <w:sz w:val="28"/>
          <w:szCs w:val="28"/>
        </w:rPr>
        <w:t>Отработан п</w:t>
      </w:r>
      <w:r w:rsidR="00B22CBB">
        <w:rPr>
          <w:rFonts w:ascii="Times New Roman" w:hAnsi="Times New Roman" w:cs="Times New Roman"/>
          <w:sz w:val="28"/>
          <w:szCs w:val="28"/>
        </w:rPr>
        <w:t xml:space="preserve">еречень оборудования для приобретения заполняется, </w:t>
      </w:r>
      <w:r w:rsidR="00146335">
        <w:rPr>
          <w:rFonts w:ascii="Times New Roman" w:hAnsi="Times New Roman" w:cs="Times New Roman"/>
          <w:sz w:val="28"/>
          <w:szCs w:val="28"/>
        </w:rPr>
        <w:t>(</w:t>
      </w:r>
      <w:r w:rsidR="00B22CBB">
        <w:rPr>
          <w:rFonts w:ascii="Times New Roman" w:hAnsi="Times New Roman" w:cs="Times New Roman"/>
          <w:sz w:val="28"/>
          <w:szCs w:val="28"/>
        </w:rPr>
        <w:t>срок до 10 февраля</w:t>
      </w:r>
      <w:r w:rsidR="00146335">
        <w:rPr>
          <w:rFonts w:ascii="Times New Roman" w:hAnsi="Times New Roman" w:cs="Times New Roman"/>
          <w:sz w:val="28"/>
          <w:szCs w:val="28"/>
        </w:rPr>
        <w:t>)</w:t>
      </w:r>
      <w:r w:rsidR="00B22CBB">
        <w:rPr>
          <w:rFonts w:ascii="Times New Roman" w:hAnsi="Times New Roman" w:cs="Times New Roman"/>
          <w:sz w:val="28"/>
          <w:szCs w:val="28"/>
        </w:rPr>
        <w:t>.</w:t>
      </w:r>
    </w:p>
    <w:p w:rsidR="00B22CBB" w:rsidRDefault="00176C4E" w:rsidP="00B2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CBB">
        <w:rPr>
          <w:rFonts w:ascii="Times New Roman" w:hAnsi="Times New Roman" w:cs="Times New Roman"/>
          <w:sz w:val="28"/>
          <w:szCs w:val="28"/>
        </w:rPr>
        <w:t>.Обследованы маршруты перевозки детей к месту обучения. Согласованы и утверждены в ГИБДД.</w:t>
      </w:r>
    </w:p>
    <w:p w:rsidR="00B22CBB" w:rsidRDefault="00176C4E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12AD">
        <w:rPr>
          <w:rFonts w:ascii="Times New Roman" w:hAnsi="Times New Roman" w:cs="Times New Roman"/>
          <w:sz w:val="28"/>
          <w:szCs w:val="28"/>
        </w:rPr>
        <w:t>.</w:t>
      </w:r>
      <w:r w:rsidR="00B22CBB">
        <w:rPr>
          <w:rFonts w:ascii="Times New Roman" w:hAnsi="Times New Roman" w:cs="Times New Roman"/>
          <w:sz w:val="28"/>
          <w:szCs w:val="28"/>
        </w:rPr>
        <w:t>По</w:t>
      </w:r>
      <w:r w:rsidR="00146335">
        <w:rPr>
          <w:rFonts w:ascii="Times New Roman" w:hAnsi="Times New Roman" w:cs="Times New Roman"/>
          <w:sz w:val="28"/>
          <w:szCs w:val="28"/>
        </w:rPr>
        <w:t>лучение лицензии на новый адрес:</w:t>
      </w:r>
    </w:p>
    <w:p w:rsidR="00693F16" w:rsidRDefault="003312AD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СОШ № 6 и СОШ № 17 20 января 2023 г. </w:t>
      </w:r>
      <w:r w:rsidR="00693F16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поданы заявления в ФБУЗ для проведения обследования для получения заключения к внесению изменений в лицензию об образовательной деятельности по новым адресам. </w:t>
      </w:r>
    </w:p>
    <w:p w:rsidR="00E94772" w:rsidRDefault="00E94772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3 февраля 2023 </w:t>
      </w:r>
      <w:r w:rsidR="00B22CBB">
        <w:rPr>
          <w:rFonts w:ascii="Times New Roman" w:hAnsi="Times New Roman" w:cs="Times New Roman"/>
          <w:sz w:val="28"/>
          <w:szCs w:val="28"/>
        </w:rPr>
        <w:t xml:space="preserve">г. обследование ФБУЗ СОШ № 18, </w:t>
      </w:r>
      <w:r>
        <w:rPr>
          <w:rFonts w:ascii="Times New Roman" w:hAnsi="Times New Roman" w:cs="Times New Roman"/>
          <w:sz w:val="28"/>
          <w:szCs w:val="28"/>
        </w:rPr>
        <w:t xml:space="preserve">СОШ № 31 (принимающие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школы)  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93C" w:rsidRDefault="00FB693C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СОШ № 31 готовы протоколы производственного контроля. Выдан пакет документов СОШ № 17 для получения заключения ФБУЗ.</w:t>
      </w:r>
    </w:p>
    <w:p w:rsidR="00FB693C" w:rsidRDefault="00E94772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принимающей школе СОШ № 18 (несоответствие светильников в коридоре 3 этажа) устраняется.</w:t>
      </w:r>
      <w:r w:rsidR="00FB693C">
        <w:rPr>
          <w:rFonts w:ascii="Times New Roman" w:hAnsi="Times New Roman" w:cs="Times New Roman"/>
          <w:sz w:val="28"/>
          <w:szCs w:val="28"/>
        </w:rPr>
        <w:t xml:space="preserve"> Протоколы производственного контроля будут получены после устранения</w:t>
      </w:r>
      <w:r w:rsidR="00461794">
        <w:rPr>
          <w:rFonts w:ascii="Times New Roman" w:hAnsi="Times New Roman" w:cs="Times New Roman"/>
          <w:sz w:val="28"/>
          <w:szCs w:val="28"/>
        </w:rPr>
        <w:t>, проведения повторного измерения освещенности</w:t>
      </w:r>
      <w:r w:rsidR="00FB6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794" w:rsidRDefault="00461794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понедельника, 13 февраля, школа № 17 подает полный пакет документов на получение экспертного заключения для сдачи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Параллельно заполняется документы в лицензионный отдел. </w:t>
      </w:r>
    </w:p>
    <w:p w:rsidR="00461794" w:rsidRDefault="00FB693C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получения заключения </w:t>
      </w:r>
      <w:r w:rsidR="0046179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 дней после подачи заявки.</w:t>
      </w:r>
      <w:r w:rsidR="00B22CBB">
        <w:rPr>
          <w:rFonts w:ascii="Times New Roman" w:hAnsi="Times New Roman" w:cs="Times New Roman"/>
          <w:sz w:val="28"/>
          <w:szCs w:val="28"/>
        </w:rPr>
        <w:t xml:space="preserve"> </w:t>
      </w:r>
      <w:r w:rsidR="00461794">
        <w:rPr>
          <w:rFonts w:ascii="Times New Roman" w:hAnsi="Times New Roman" w:cs="Times New Roman"/>
          <w:sz w:val="28"/>
          <w:szCs w:val="28"/>
        </w:rPr>
        <w:t xml:space="preserve">(ориентировочно документы от </w:t>
      </w:r>
      <w:proofErr w:type="spellStart"/>
      <w:r w:rsidR="0046179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61794">
        <w:rPr>
          <w:rFonts w:ascii="Times New Roman" w:hAnsi="Times New Roman" w:cs="Times New Roman"/>
          <w:sz w:val="28"/>
          <w:szCs w:val="28"/>
        </w:rPr>
        <w:t xml:space="preserve"> до марта)</w:t>
      </w:r>
      <w:bookmarkStart w:id="0" w:name="_GoBack"/>
      <w:bookmarkEnd w:id="0"/>
    </w:p>
    <w:p w:rsidR="003312AD" w:rsidRDefault="00176C4E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12AD">
        <w:rPr>
          <w:rFonts w:ascii="Times New Roman" w:hAnsi="Times New Roman" w:cs="Times New Roman"/>
          <w:sz w:val="28"/>
          <w:szCs w:val="28"/>
        </w:rPr>
        <w:t>.В школах проведены общешко</w:t>
      </w:r>
      <w:r w:rsidR="008011BE">
        <w:rPr>
          <w:rFonts w:ascii="Times New Roman" w:hAnsi="Times New Roman" w:cs="Times New Roman"/>
          <w:sz w:val="28"/>
          <w:szCs w:val="28"/>
        </w:rPr>
        <w:t>льные собрания, совещания с педагогами, продолжается информационно-разъяснительная работа</w:t>
      </w:r>
      <w:r w:rsidR="00B22CBB">
        <w:rPr>
          <w:rFonts w:ascii="Times New Roman" w:hAnsi="Times New Roman" w:cs="Times New Roman"/>
          <w:sz w:val="28"/>
          <w:szCs w:val="28"/>
        </w:rPr>
        <w:t xml:space="preserve"> согласно плану</w:t>
      </w:r>
      <w:r w:rsidR="008011BE">
        <w:rPr>
          <w:rFonts w:ascii="Times New Roman" w:hAnsi="Times New Roman" w:cs="Times New Roman"/>
          <w:sz w:val="28"/>
          <w:szCs w:val="28"/>
        </w:rPr>
        <w:t>.</w:t>
      </w:r>
    </w:p>
    <w:p w:rsidR="004760DE" w:rsidRDefault="004760DE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СОШ № 6 с 30 января по 4 февраля во всех 20 классах проведены классные родительские собрания по вопросам капитальных ремонтов.</w:t>
      </w:r>
    </w:p>
    <w:p w:rsidR="0062611E" w:rsidRDefault="0062611E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СОШ № 17 классные родительские собрания пройдут с 13 февраля по 16 февраля.</w:t>
      </w:r>
    </w:p>
    <w:p w:rsidR="00693F16" w:rsidRDefault="00693F16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СОШ № 6 и СОШ № 17 созданы разделы «Капитальный ремонт», размещена информация</w:t>
      </w:r>
      <w:r w:rsidR="0062611E">
        <w:rPr>
          <w:rFonts w:ascii="Times New Roman" w:hAnsi="Times New Roman" w:cs="Times New Roman"/>
          <w:sz w:val="28"/>
          <w:szCs w:val="28"/>
        </w:rPr>
        <w:t>, горячие линии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CBB" w:rsidRPr="00BB3F25" w:rsidRDefault="00176C4E" w:rsidP="00BB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CBB">
        <w:rPr>
          <w:rFonts w:ascii="Times New Roman" w:hAnsi="Times New Roman" w:cs="Times New Roman"/>
          <w:sz w:val="28"/>
          <w:szCs w:val="28"/>
        </w:rPr>
        <w:t>.Руководителями определены места хранения оборудования и мебели на период ремонтов.</w:t>
      </w:r>
    </w:p>
    <w:p w:rsidR="00FB693C" w:rsidRDefault="006A53C2" w:rsidP="00FB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0547" w:rsidRPr="006A53C2" w:rsidRDefault="008F0547" w:rsidP="006A5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8DB" w:rsidRPr="00F808DB" w:rsidRDefault="00F808DB" w:rsidP="00F808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08DB" w:rsidRPr="00F8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8D8"/>
    <w:multiLevelType w:val="hybridMultilevel"/>
    <w:tmpl w:val="9AB6DF32"/>
    <w:lvl w:ilvl="0" w:tplc="A21E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CA1B24"/>
    <w:multiLevelType w:val="hybridMultilevel"/>
    <w:tmpl w:val="7F7AD076"/>
    <w:lvl w:ilvl="0" w:tplc="BFEA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AF3097"/>
    <w:multiLevelType w:val="hybridMultilevel"/>
    <w:tmpl w:val="AC4C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341E1"/>
    <w:multiLevelType w:val="hybridMultilevel"/>
    <w:tmpl w:val="3B70ADB2"/>
    <w:lvl w:ilvl="0" w:tplc="B3FEC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146335"/>
    <w:rsid w:val="001718D2"/>
    <w:rsid w:val="00176C4E"/>
    <w:rsid w:val="00216D68"/>
    <w:rsid w:val="00296014"/>
    <w:rsid w:val="002F1E01"/>
    <w:rsid w:val="003312AD"/>
    <w:rsid w:val="00461794"/>
    <w:rsid w:val="004760DE"/>
    <w:rsid w:val="00593241"/>
    <w:rsid w:val="00601A0A"/>
    <w:rsid w:val="0062611E"/>
    <w:rsid w:val="006603AA"/>
    <w:rsid w:val="00693F16"/>
    <w:rsid w:val="006A53C2"/>
    <w:rsid w:val="006F36F0"/>
    <w:rsid w:val="00714D1C"/>
    <w:rsid w:val="008011BE"/>
    <w:rsid w:val="00842AD3"/>
    <w:rsid w:val="008F0547"/>
    <w:rsid w:val="00A007B7"/>
    <w:rsid w:val="00AF2169"/>
    <w:rsid w:val="00B22CBB"/>
    <w:rsid w:val="00BB1FEF"/>
    <w:rsid w:val="00BB3F25"/>
    <w:rsid w:val="00C47401"/>
    <w:rsid w:val="00E32ACF"/>
    <w:rsid w:val="00E94772"/>
    <w:rsid w:val="00EF5387"/>
    <w:rsid w:val="00F808DB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62BE"/>
  <w15:chartTrackingRefBased/>
  <w15:docId w15:val="{57ECF19C-6CDE-49B3-B6F9-9A6FB38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08D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76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C4E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Патугина</dc:creator>
  <cp:keywords/>
  <dc:description/>
  <cp:lastModifiedBy>Патугина</cp:lastModifiedBy>
  <cp:revision>5</cp:revision>
  <cp:lastPrinted>2023-02-10T05:10:00Z</cp:lastPrinted>
  <dcterms:created xsi:type="dcterms:W3CDTF">2023-02-09T14:06:00Z</dcterms:created>
  <dcterms:modified xsi:type="dcterms:W3CDTF">2023-02-10T09:05:00Z</dcterms:modified>
</cp:coreProperties>
</file>