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4" w:rsidRPr="00DB1441" w:rsidRDefault="006B30B4" w:rsidP="006B30B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586F"/>
          <w:spacing w:val="18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b/>
          <w:bCs/>
          <w:caps/>
          <w:color w:val="00586F"/>
          <w:spacing w:val="18"/>
          <w:sz w:val="28"/>
          <w:szCs w:val="28"/>
          <w:lang w:eastAsia="ru-RU"/>
        </w:rPr>
        <w:t>СЕМИНАР «МОДЕЛЬ ШКОЛЬНОЙ СИСТЕМЫ ОЦЕНКИ КАЧЕСТВА ОБРАЗОВАНИЯ»</w:t>
      </w:r>
    </w:p>
    <w:p w:rsidR="006B30B4" w:rsidRPr="00DB1441" w:rsidRDefault="002025F3" w:rsidP="006B30B4">
      <w:pPr>
        <w:spacing w:after="0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5" w:tooltip="Новый рисунок (8)" w:history="1">
        <w:r w:rsidRPr="00DB1441">
          <w:rPr>
            <w:rFonts w:ascii="Times New Roman" w:eastAsia="Times New Roman" w:hAnsi="Times New Roman" w:cs="Times New Roman"/>
            <w:color w:val="00586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овый рисунок (8)" href="https://c9697289-974d-4d7a-baa7-806d205fe6bf.selcdn.net/unsafe/fit-in/1024x1024/smart/https:/189131.selcdn.ru/leonardo/uploadsForSiteId/200265/content/aa9791b0-a6a8-4445-991e-0c94dd6f3752.png" title="&quot;Новый рисунок (8)&quot;" style="width:23.7pt;height:23.7pt" o:button="t"/>
          </w:pict>
        </w:r>
      </w:hyperlink>
      <w:hyperlink r:id="rId6" w:tooltip="Новый рисунок (4)" w:history="1">
        <w:r w:rsidRPr="00DB1441">
          <w:rPr>
            <w:rFonts w:ascii="Times New Roman" w:eastAsia="Times New Roman" w:hAnsi="Times New Roman" w:cs="Times New Roman"/>
            <w:color w:val="00586F"/>
            <w:sz w:val="28"/>
            <w:szCs w:val="28"/>
            <w:lang w:eastAsia="ru-RU"/>
          </w:rPr>
          <w:pict>
            <v:shape id="_x0000_i1026" type="#_x0000_t75" alt="Новый рисунок (4)" href="https://c9697289-974d-4d7a-baa7-806d205fe6bf.selcdn.net/unsafe/fit-in/1024x1024/smart/https:/189131.selcdn.ru/leonardo/uploadsForSiteId/200265/content/9cf08715-a86b-458b-a82c-134eff3726d2.png" title="&quot;Новый рисунок (4)&quot;" style="width:23.7pt;height:23.7pt" o:button="t"/>
          </w:pict>
        </w:r>
      </w:hyperlink>
      <w:hyperlink r:id="rId7" w:tooltip="Новый рисунок (1) (1)" w:history="1">
        <w:r w:rsidRPr="00DB1441">
          <w:rPr>
            <w:rFonts w:ascii="Times New Roman" w:eastAsia="Times New Roman" w:hAnsi="Times New Roman" w:cs="Times New Roman"/>
            <w:color w:val="00586F"/>
            <w:sz w:val="28"/>
            <w:szCs w:val="28"/>
            <w:lang w:eastAsia="ru-RU"/>
          </w:rPr>
          <w:pict>
            <v:shape id="_x0000_i1027" type="#_x0000_t75" alt="Новый рисунок (1) (1)" href="https://c9697289-974d-4d7a-baa7-806d205fe6bf.selcdn.net/unsafe/fit-in/1024x1024/smart/https:/189131.selcdn.ru/leonardo/uploadsForSiteId/200265/content/3b564aca-498a-4aca-a778-d9c5e9a14c51.png" title="&quot;Новый рисунок (1) (1)&quot;" style="width:23.7pt;height:23.7pt" o:button="t"/>
          </w:pict>
        </w:r>
      </w:hyperlink>
      <w:hyperlink r:id="rId8" w:tooltip="Новый рисунок (2)" w:history="1">
        <w:r w:rsidRPr="00DB1441">
          <w:rPr>
            <w:rFonts w:ascii="Times New Roman" w:eastAsia="Times New Roman" w:hAnsi="Times New Roman" w:cs="Times New Roman"/>
            <w:color w:val="00586F"/>
            <w:sz w:val="28"/>
            <w:szCs w:val="28"/>
            <w:lang w:eastAsia="ru-RU"/>
          </w:rPr>
          <w:pict>
            <v:shape id="_x0000_i1028" type="#_x0000_t75" alt="Новый рисунок (2)" href="https://c9697289-974d-4d7a-baa7-806d205fe6bf.selcdn.net/unsafe/fit-in/1024x1024/smart/https:/189131.selcdn.ru/leonardo/uploadsForSiteId/200265/content/e471cb90-fbc8-4325-8e45-4266e0a200d4.png" title="&quot;Новый рисунок (2)&quot;" style="width:23.7pt;height:23.7pt" o:button="t"/>
          </w:pict>
        </w:r>
      </w:hyperlink>
    </w:p>
    <w:p w:rsidR="006B30B4" w:rsidRPr="00DB1441" w:rsidRDefault="00A91CC8" w:rsidP="006B30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16  сентября  2021</w:t>
      </w:r>
      <w:r w:rsidR="006B30B4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года на базе </w:t>
      </w:r>
      <w:r w:rsidR="00A278CE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МАОУ СОШ № 5 им. А.И. </w:t>
      </w:r>
      <w:proofErr w:type="spellStart"/>
      <w:r w:rsidR="00A278CE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Пахайло</w:t>
      </w:r>
      <w:proofErr w:type="spellEnd"/>
      <w:r w:rsidR="00A278CE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</w:t>
      </w:r>
      <w:r w:rsidR="006B30B4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для педагогов района  был проведен семинар по теме: «Модель школьной системы оценки качества образования». Учителями этой школы были  даны открытые уроки по русскому языку  по теме «Однородные чл</w:t>
      </w:r>
      <w:r w:rsidR="00A278CE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ены предложения» (учитель </w:t>
      </w:r>
      <w:proofErr w:type="spellStart"/>
      <w:r w:rsidR="007F1B3E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Золотухина</w:t>
      </w:r>
      <w:proofErr w:type="spellEnd"/>
      <w:r w:rsidR="007F1B3E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Е.В.</w:t>
      </w:r>
      <w:r w:rsidR="006B30B4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) и  биологии «Основные закономерности эволюции: дивергенция, конвергенция, п</w:t>
      </w:r>
      <w:r w:rsidR="005D508C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араллелизм» (учитель Си</w:t>
      </w:r>
      <w:r w:rsidR="00FE5F51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лантьев А.Н.</w:t>
      </w:r>
      <w:r w:rsidR="006B30B4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).  </w:t>
      </w:r>
    </w:p>
    <w:p w:rsidR="006B30B4" w:rsidRPr="00DB1441" w:rsidRDefault="006B30B4" w:rsidP="006B30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Был обобщен о</w:t>
      </w:r>
      <w:r w:rsidR="007F1B3E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пыт работы педагогов МАОУ СОШ № 5</w:t>
      </w: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по темам:</w:t>
      </w:r>
    </w:p>
    <w:p w:rsidR="006B30B4" w:rsidRPr="00DB1441" w:rsidRDefault="006B30B4" w:rsidP="006B30B4">
      <w:pPr>
        <w:numPr>
          <w:ilvl w:val="0"/>
          <w:numId w:val="1"/>
        </w:numPr>
        <w:spacing w:after="100" w:afterAutospacing="1" w:line="240" w:lineRule="auto"/>
        <w:ind w:left="174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Роль урока в системе подготовки к ЕГЭ по русс</w:t>
      </w:r>
      <w:r w:rsidR="00772D25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кому языку.</w:t>
      </w:r>
    </w:p>
    <w:p w:rsidR="006B30B4" w:rsidRPr="00DB1441" w:rsidRDefault="006B30B4" w:rsidP="006B30B4">
      <w:pPr>
        <w:numPr>
          <w:ilvl w:val="0"/>
          <w:numId w:val="1"/>
        </w:numPr>
        <w:spacing w:after="100" w:afterAutospacing="1" w:line="240" w:lineRule="auto"/>
        <w:ind w:left="174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Система работы по подготовке учащихся к выполнению заданий ЕГЭ  по синтаксис</w:t>
      </w:r>
      <w:r w:rsidR="00772D25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у и пунктуации. </w:t>
      </w:r>
    </w:p>
    <w:p w:rsidR="006B30B4" w:rsidRPr="00DB1441" w:rsidRDefault="006B30B4" w:rsidP="006B30B4">
      <w:pPr>
        <w:numPr>
          <w:ilvl w:val="0"/>
          <w:numId w:val="1"/>
        </w:numPr>
        <w:spacing w:after="100" w:afterAutospacing="1" w:line="240" w:lineRule="auto"/>
        <w:ind w:left="174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Система работы по русскому языку при подготовке к ЕГЭ</w:t>
      </w:r>
      <w:r w:rsidR="00772D25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во внеклассной деятельности.</w:t>
      </w:r>
    </w:p>
    <w:p w:rsidR="006B30B4" w:rsidRPr="00DB1441" w:rsidRDefault="006B30B4" w:rsidP="006B30B4">
      <w:pPr>
        <w:numPr>
          <w:ilvl w:val="0"/>
          <w:numId w:val="1"/>
        </w:numPr>
        <w:spacing w:after="100" w:afterAutospacing="1" w:line="240" w:lineRule="auto"/>
        <w:ind w:left="174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Использование ИКТ на уроках </w:t>
      </w:r>
      <w:proofErr w:type="gramStart"/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математики</w:t>
      </w:r>
      <w:proofErr w:type="gramEnd"/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при подготовке обуч</w:t>
      </w:r>
      <w:r w:rsidR="00772D25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ающихся к ЕГЭ. </w:t>
      </w:r>
    </w:p>
    <w:p w:rsidR="006B30B4" w:rsidRPr="00DB1441" w:rsidRDefault="006B30B4" w:rsidP="006B30B4">
      <w:pPr>
        <w:numPr>
          <w:ilvl w:val="0"/>
          <w:numId w:val="1"/>
        </w:numPr>
        <w:spacing w:after="100" w:afterAutospacing="1" w:line="240" w:lineRule="auto"/>
        <w:ind w:left="174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Роль дидактики на уроках математики при подготовке уча</w:t>
      </w:r>
      <w:r w:rsidR="00772D25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щихся к ЕГЭ. </w:t>
      </w: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6B30B4" w:rsidRPr="00DB1441" w:rsidRDefault="006B30B4" w:rsidP="006B30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Для руководителей образовательных организаций района</w:t>
      </w:r>
      <w:r w:rsidR="00913354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,</w:t>
      </w: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заместителем директора по УВР </w:t>
      </w:r>
      <w:r w:rsidR="00772D25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МАОУ СОШ № 5</w:t>
      </w:r>
      <w:r w:rsidR="00617EA5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</w:t>
      </w:r>
      <w:r w:rsidR="00913354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Демидовой Еленой Васильевной</w:t>
      </w: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был проведен практический семинар «От качества условий к качеству результата образования».</w:t>
      </w:r>
      <w:r w:rsidR="00555F1D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</w:t>
      </w: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Для повышения профессиональной компетенции педагогов заместитель директора информировала руководителей ОО об использовании ресурсов проекта «Школа цифрового века» издательского дома «Первое сентября».</w:t>
      </w:r>
    </w:p>
    <w:p w:rsidR="008B15C5" w:rsidRPr="00DB1441" w:rsidRDefault="006B30B4" w:rsidP="00152C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 семинаре присутствовали  представители управлен</w:t>
      </w:r>
      <w:r w:rsidR="00555F1D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ия образования, методист МКУО РИМЦ</w:t>
      </w: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,  35 педагогов  из образо</w:t>
      </w:r>
      <w:r w:rsidR="00152C5F"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вательных организаций № 1,6,9,11,12,25</w:t>
      </w:r>
      <w:r w:rsidRPr="00DB144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нашего района и 16 руководителей ОО и их заместителей по УВР и УМР.</w:t>
      </w:r>
    </w:p>
    <w:sectPr w:rsidR="008B15C5" w:rsidRPr="00DB1441" w:rsidSect="008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C06"/>
    <w:multiLevelType w:val="multilevel"/>
    <w:tmpl w:val="08D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30B4"/>
    <w:rsid w:val="00152C5F"/>
    <w:rsid w:val="002025F3"/>
    <w:rsid w:val="00555F1D"/>
    <w:rsid w:val="005D508C"/>
    <w:rsid w:val="00617EA5"/>
    <w:rsid w:val="006B30B4"/>
    <w:rsid w:val="006B5B00"/>
    <w:rsid w:val="00772D25"/>
    <w:rsid w:val="007F1B3E"/>
    <w:rsid w:val="008B15C5"/>
    <w:rsid w:val="00913354"/>
    <w:rsid w:val="00A278CE"/>
    <w:rsid w:val="00A91CC8"/>
    <w:rsid w:val="00BC4B36"/>
    <w:rsid w:val="00DB1441"/>
    <w:rsid w:val="00F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C5"/>
  </w:style>
  <w:style w:type="paragraph" w:styleId="3">
    <w:name w:val="heading 3"/>
    <w:basedOn w:val="a"/>
    <w:link w:val="30"/>
    <w:uiPriority w:val="9"/>
    <w:qFormat/>
    <w:rsid w:val="006B3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6332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698">
                              <w:marLeft w:val="-273"/>
                              <w:marRight w:val="-2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6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6937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9697289-974d-4d7a-baa7-806d205fe6bf.selcdn.net/unsafe/fit-in/1024x1024/smart/https:/189131.selcdn.ru/leonardo/uploadsForSiteId/200265/content/e471cb90-fbc8-4325-8e45-4266e0a200d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9697289-974d-4d7a-baa7-806d205fe6bf.selcdn.net/unsafe/fit-in/1024x1024/smart/https:/189131.selcdn.ru/leonardo/uploadsForSiteId/200265/content/3b564aca-498a-4aca-a778-d9c5e9a14c5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9697289-974d-4d7a-baa7-806d205fe6bf.selcdn.net/unsafe/fit-in/1024x1024/smart/https:/189131.selcdn.ru/leonardo/uploadsForSiteId/200265/content/9cf08715-a86b-458b-a82c-134eff3726d2.png" TargetMode="External"/><Relationship Id="rId5" Type="http://schemas.openxmlformats.org/officeDocument/2006/relationships/hyperlink" Target="https://c9697289-974d-4d7a-baa7-806d205fe6bf.selcdn.net/unsafe/fit-in/1024x1024/smart/https:/189131.selcdn.ru/leonardo/uploadsForSiteId/200265/content/aa9791b0-a6a8-4445-991e-0c94dd6f375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2021-11-15T05:10:00Z</dcterms:created>
  <dcterms:modified xsi:type="dcterms:W3CDTF">2021-11-15T10:44:00Z</dcterms:modified>
</cp:coreProperties>
</file>